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C3" w:rsidRPr="000649B2" w:rsidRDefault="000649B2" w:rsidP="000649B2">
      <w:pPr>
        <w:jc w:val="right"/>
        <w:rPr>
          <w:rFonts w:ascii="Times New Roman" w:hAnsi="Times New Roman" w:cs="Times New Roman"/>
        </w:rPr>
      </w:pPr>
      <w:r w:rsidRPr="000649B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C4E0D">
        <w:rPr>
          <w:rFonts w:ascii="Times New Roman" w:hAnsi="Times New Roman" w:cs="Times New Roman"/>
        </w:rPr>
        <w:t xml:space="preserve">                    Żary, dnia 18.06.2020</w:t>
      </w:r>
      <w:r w:rsidRPr="000649B2">
        <w:rPr>
          <w:rFonts w:ascii="Times New Roman" w:hAnsi="Times New Roman" w:cs="Times New Roman"/>
        </w:rPr>
        <w:t xml:space="preserve"> r.</w:t>
      </w:r>
    </w:p>
    <w:p w:rsidR="000649B2" w:rsidRPr="000649B2" w:rsidRDefault="000649B2" w:rsidP="000649B2">
      <w:pPr>
        <w:spacing w:after="0"/>
        <w:rPr>
          <w:rFonts w:ascii="Times New Roman" w:hAnsi="Times New Roman" w:cs="Times New Roman"/>
        </w:rPr>
      </w:pPr>
    </w:p>
    <w:p w:rsidR="000649B2" w:rsidRDefault="005255E2" w:rsidP="000649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</w:t>
      </w:r>
      <w:bookmarkStart w:id="0" w:name="_GoBack"/>
      <w:bookmarkEnd w:id="0"/>
      <w:r w:rsidR="005C4E0D">
        <w:rPr>
          <w:rFonts w:ascii="Times New Roman" w:hAnsi="Times New Roman" w:cs="Times New Roman"/>
        </w:rPr>
        <w:t>-24/2020</w:t>
      </w:r>
    </w:p>
    <w:p w:rsidR="00B30D09" w:rsidRPr="000649B2" w:rsidRDefault="00B30D09" w:rsidP="000649B2">
      <w:pPr>
        <w:spacing w:after="0"/>
        <w:rPr>
          <w:rFonts w:ascii="Times New Roman" w:hAnsi="Times New Roman" w:cs="Times New Roman"/>
        </w:rPr>
      </w:pPr>
    </w:p>
    <w:p w:rsidR="000649B2" w:rsidRPr="000649B2" w:rsidRDefault="000649B2" w:rsidP="000649B2">
      <w:pPr>
        <w:spacing w:after="0"/>
        <w:rPr>
          <w:rFonts w:ascii="Times New Roman" w:hAnsi="Times New Roman" w:cs="Times New Roman"/>
        </w:rPr>
      </w:pPr>
    </w:p>
    <w:p w:rsidR="000649B2" w:rsidRPr="000649B2" w:rsidRDefault="000649B2" w:rsidP="000649B2">
      <w:pPr>
        <w:spacing w:after="0" w:line="240" w:lineRule="auto"/>
        <w:ind w:left="6373"/>
        <w:rPr>
          <w:rFonts w:ascii="Times New Roman" w:hAnsi="Times New Roman" w:cs="Times New Roman"/>
        </w:rPr>
      </w:pPr>
    </w:p>
    <w:p w:rsidR="000649B2" w:rsidRPr="000649B2" w:rsidRDefault="00EB6876" w:rsidP="000649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</w:p>
    <w:p w:rsidR="00B30D09" w:rsidRDefault="00B30D09" w:rsidP="00074A03">
      <w:pPr>
        <w:jc w:val="both"/>
        <w:rPr>
          <w:rFonts w:ascii="Times New Roman" w:hAnsi="Times New Roman" w:cs="Times New Roman"/>
        </w:rPr>
      </w:pPr>
    </w:p>
    <w:p w:rsidR="00074A03" w:rsidRPr="005C4E0D" w:rsidRDefault="005C4E0D" w:rsidP="00074A03">
      <w:pPr>
        <w:jc w:val="both"/>
        <w:rPr>
          <w:rFonts w:ascii="Times New Roman" w:hAnsi="Times New Roman" w:cs="Times New Roman"/>
          <w:bCs/>
        </w:rPr>
      </w:pPr>
      <w:r w:rsidRPr="005C4E0D">
        <w:rPr>
          <w:rFonts w:ascii="Times New Roman" w:hAnsi="Times New Roman" w:cs="Times New Roman"/>
        </w:rPr>
        <w:t xml:space="preserve">o unieważnienie </w:t>
      </w:r>
      <w:r w:rsidR="000649B2" w:rsidRPr="005C4E0D">
        <w:rPr>
          <w:rFonts w:ascii="Times New Roman" w:hAnsi="Times New Roman" w:cs="Times New Roman"/>
        </w:rPr>
        <w:t xml:space="preserve"> postępowania</w:t>
      </w:r>
      <w:r w:rsidR="00074A03" w:rsidRPr="005C4E0D">
        <w:rPr>
          <w:rFonts w:ascii="Times New Roman" w:hAnsi="Times New Roman" w:cs="Times New Roman"/>
        </w:rPr>
        <w:t xml:space="preserve"> o udzielenie zamówienia</w:t>
      </w:r>
      <w:r w:rsidRPr="005C4E0D">
        <w:rPr>
          <w:rFonts w:ascii="Times New Roman" w:hAnsi="Times New Roman" w:cs="Times New Roman"/>
        </w:rPr>
        <w:t xml:space="preserve">  dotyczącego </w:t>
      </w:r>
      <w:r w:rsidR="00074A03" w:rsidRPr="005C4E0D">
        <w:rPr>
          <w:rFonts w:ascii="Times New Roman" w:hAnsi="Times New Roman" w:cs="Times New Roman"/>
        </w:rPr>
        <w:t xml:space="preserve"> </w:t>
      </w:r>
      <w:r w:rsidRPr="005C4E0D">
        <w:rPr>
          <w:rFonts w:ascii="Times New Roman" w:hAnsi="Times New Roman" w:cs="Times New Roman"/>
        </w:rPr>
        <w:t>zmiany konwencjonalnego zasilania w ciepło i energię elektryczną na  jednostką kogeneracyjną, z wykorzystaniem innowacyjnego sposobu sterowania przy dynamicznie zmienn</w:t>
      </w:r>
      <w:r>
        <w:rPr>
          <w:rFonts w:ascii="Times New Roman" w:hAnsi="Times New Roman" w:cs="Times New Roman"/>
        </w:rPr>
        <w:t>ym poborze energii elektrycznej.</w:t>
      </w:r>
    </w:p>
    <w:p w:rsidR="00B30D09" w:rsidRDefault="00B30D09" w:rsidP="00DB44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D09" w:rsidRDefault="00B30D09" w:rsidP="00DB44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9B2" w:rsidRDefault="00EB6876" w:rsidP="00DB44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podstawie art.</w:t>
      </w:r>
      <w:r w:rsidR="00DB4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92 ust.</w:t>
      </w:r>
      <w:r w:rsidR="00B30D09">
        <w:rPr>
          <w:rFonts w:ascii="Times New Roman" w:hAnsi="Times New Roman" w:cs="Times New Roman"/>
        </w:rPr>
        <w:t xml:space="preserve">2 </w:t>
      </w:r>
      <w:r w:rsidR="00DB448B">
        <w:rPr>
          <w:rFonts w:ascii="Times New Roman" w:hAnsi="Times New Roman" w:cs="Times New Roman"/>
        </w:rPr>
        <w:t xml:space="preserve"> </w:t>
      </w:r>
      <w:r w:rsidR="00DB448B" w:rsidRPr="00DB448B">
        <w:rPr>
          <w:rFonts w:ascii="Times New Roman" w:hAnsi="Times New Roman" w:cs="Times New Roman"/>
        </w:rPr>
        <w:t xml:space="preserve"> </w:t>
      </w:r>
      <w:r w:rsidR="00DB448B">
        <w:rPr>
          <w:rFonts w:ascii="Times New Roman" w:hAnsi="Times New Roman" w:cs="Times New Roman"/>
        </w:rPr>
        <w:t xml:space="preserve">ustawy  z dnia 29 stycznia 2004 roku Prawo zamówień publicznych ( tj. Dz. U. z 2019 r., poz. 1843) informuję, że ww. postepowanie o udzielenia zamówienia publicznego  </w:t>
      </w:r>
      <w:r w:rsidR="00B30D09">
        <w:rPr>
          <w:rFonts w:ascii="Times New Roman" w:hAnsi="Times New Roman" w:cs="Times New Roman"/>
        </w:rPr>
        <w:t>z</w:t>
      </w:r>
      <w:r w:rsidR="00DB448B">
        <w:rPr>
          <w:rFonts w:ascii="Times New Roman" w:hAnsi="Times New Roman" w:cs="Times New Roman"/>
        </w:rPr>
        <w:t>ostało unieważnione</w:t>
      </w:r>
      <w:r w:rsidR="00B25ECE">
        <w:rPr>
          <w:rFonts w:ascii="Times New Roman" w:hAnsi="Times New Roman" w:cs="Times New Roman"/>
        </w:rPr>
        <w:t>.</w:t>
      </w:r>
    </w:p>
    <w:p w:rsidR="00B25ECE" w:rsidRPr="000649B2" w:rsidRDefault="00B25ECE" w:rsidP="00DB44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5C2" w:rsidRDefault="00074A03" w:rsidP="003F05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</w:t>
      </w:r>
      <w:r w:rsidR="003F05C2">
        <w:rPr>
          <w:rFonts w:ascii="Times New Roman" w:hAnsi="Times New Roman" w:cs="Times New Roman"/>
        </w:rPr>
        <w:t xml:space="preserve">nie  prawne: </w:t>
      </w:r>
    </w:p>
    <w:p w:rsidR="003F05C2" w:rsidRDefault="003F05C2" w:rsidP="003F05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Art. 93 ust.1 pkt 7</w:t>
      </w:r>
      <w:r w:rsidR="00074A03">
        <w:rPr>
          <w:rFonts w:ascii="Times New Roman" w:hAnsi="Times New Roman" w:cs="Times New Roman"/>
        </w:rPr>
        <w:t xml:space="preserve"> ustawy z dnia 29 stycznia 2004 roku Prawo zamówień publicznych ( t</w:t>
      </w:r>
      <w:r>
        <w:rPr>
          <w:rFonts w:ascii="Times New Roman" w:hAnsi="Times New Roman" w:cs="Times New Roman"/>
        </w:rPr>
        <w:t>j. Dz. U. z 2019 r., poz. 1843)</w:t>
      </w:r>
      <w:r>
        <w:rPr>
          <w:rFonts w:ascii="Times New Roman" w:hAnsi="Times New Roman" w:cs="Times New Roman"/>
          <w:color w:val="000000"/>
        </w:rPr>
        <w:t>, postępowanie obarczone jest   wadą uniemożliwiającą  zawarcie niepodlegającej unieważnieniu umowy w sprawie przedmiotowego zamówienia publicznego.</w:t>
      </w:r>
    </w:p>
    <w:p w:rsidR="003F05C2" w:rsidRDefault="003F05C2" w:rsidP="003F05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faktyczne: </w:t>
      </w:r>
    </w:p>
    <w:p w:rsidR="003F05C2" w:rsidRPr="003F05C2" w:rsidRDefault="003F05C2" w:rsidP="003F05C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Zamawiający z przyczyn  obiektywnych ( w dniach od 11.06.do 14.06.2020 r. Zamawiający nie świadczył pracy), nie dokonał czynności w tym postępowaniu polegających na  udzieleniu wyjaśnień treści SIWZ w ustawowym terminie, które mogły  wpłynąć na jego wynik oraz zapobiegły szkodą  w związku z wykonaniem umowy.</w:t>
      </w:r>
    </w:p>
    <w:p w:rsidR="00074A03" w:rsidRDefault="00074A03" w:rsidP="00C75F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F0B" w:rsidRDefault="00337F0B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25ECE" w:rsidP="00B25ECE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Prezes Zarządu</w:t>
      </w:r>
    </w:p>
    <w:p w:rsidR="00B25ECE" w:rsidRDefault="00B25ECE" w:rsidP="00B25ECE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Jolanta Dankiewicz</w:t>
      </w: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B30D09" w:rsidRDefault="00B30D09" w:rsidP="000649B2">
      <w:pPr>
        <w:spacing w:after="0" w:line="240" w:lineRule="auto"/>
        <w:rPr>
          <w:rFonts w:ascii="Times New Roman" w:hAnsi="Times New Roman" w:cs="Times New Roman"/>
        </w:rPr>
      </w:pPr>
    </w:p>
    <w:p w:rsidR="00337F0B" w:rsidRPr="007C7EF5" w:rsidRDefault="00337F0B" w:rsidP="000649B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DCB8791" wp14:editId="741C97B8">
            <wp:extent cx="5760720" cy="761748"/>
            <wp:effectExtent l="0" t="0" r="0" b="635"/>
            <wp:docPr id="3" name="Obraz 3" descr="pasek logotypów RPO2020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 RPO2020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F0B" w:rsidRPr="007C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6D" w:rsidRDefault="0046346D" w:rsidP="00074A03">
      <w:pPr>
        <w:spacing w:after="0" w:line="240" w:lineRule="auto"/>
      </w:pPr>
      <w:r>
        <w:separator/>
      </w:r>
    </w:p>
  </w:endnote>
  <w:endnote w:type="continuationSeparator" w:id="0">
    <w:p w:rsidR="0046346D" w:rsidRDefault="0046346D" w:rsidP="0007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6D" w:rsidRDefault="0046346D" w:rsidP="00074A03">
      <w:pPr>
        <w:spacing w:after="0" w:line="240" w:lineRule="auto"/>
      </w:pPr>
      <w:r>
        <w:separator/>
      </w:r>
    </w:p>
  </w:footnote>
  <w:footnote w:type="continuationSeparator" w:id="0">
    <w:p w:rsidR="0046346D" w:rsidRDefault="0046346D" w:rsidP="00074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573B"/>
    <w:multiLevelType w:val="hybridMultilevel"/>
    <w:tmpl w:val="108290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B2"/>
    <w:rsid w:val="000649B2"/>
    <w:rsid w:val="00074A03"/>
    <w:rsid w:val="001C2A1A"/>
    <w:rsid w:val="00202EAF"/>
    <w:rsid w:val="00263718"/>
    <w:rsid w:val="002C2D95"/>
    <w:rsid w:val="00337F0B"/>
    <w:rsid w:val="00373E13"/>
    <w:rsid w:val="003F05C2"/>
    <w:rsid w:val="0046346D"/>
    <w:rsid w:val="0046475E"/>
    <w:rsid w:val="005255E2"/>
    <w:rsid w:val="0056730A"/>
    <w:rsid w:val="005C4E0D"/>
    <w:rsid w:val="007C7EF5"/>
    <w:rsid w:val="008A53ED"/>
    <w:rsid w:val="009723C6"/>
    <w:rsid w:val="00A04641"/>
    <w:rsid w:val="00B25ECE"/>
    <w:rsid w:val="00B30D09"/>
    <w:rsid w:val="00B9032A"/>
    <w:rsid w:val="00C75FF4"/>
    <w:rsid w:val="00DB448B"/>
    <w:rsid w:val="00EB56C3"/>
    <w:rsid w:val="00E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6944-0FA1-40CE-B896-EA44FD85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0649B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649B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23C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23C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A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A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7E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10</cp:revision>
  <cp:lastPrinted>2020-06-19T06:58:00Z</cp:lastPrinted>
  <dcterms:created xsi:type="dcterms:W3CDTF">2020-06-18T12:53:00Z</dcterms:created>
  <dcterms:modified xsi:type="dcterms:W3CDTF">2020-06-19T07:53:00Z</dcterms:modified>
</cp:coreProperties>
</file>